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149E6" w14:textId="1F802C5E" w:rsidR="00854FA0" w:rsidRPr="00D435AF" w:rsidRDefault="00854FA0" w:rsidP="004E5C12">
      <w:pPr>
        <w:rPr>
          <w:b/>
          <w:bCs/>
        </w:rPr>
      </w:pPr>
      <w:proofErr w:type="spellStart"/>
      <w:r w:rsidRPr="00D435AF">
        <w:rPr>
          <w:b/>
          <w:bCs/>
        </w:rPr>
        <w:t>Ngày</w:t>
      </w:r>
      <w:proofErr w:type="spellEnd"/>
      <w:r w:rsidRPr="00D435AF">
        <w:rPr>
          <w:b/>
          <w:bCs/>
        </w:rPr>
        <w:t xml:space="preserve"> 19 </w:t>
      </w:r>
      <w:proofErr w:type="spellStart"/>
      <w:r w:rsidRPr="00D435AF">
        <w:rPr>
          <w:b/>
          <w:bCs/>
        </w:rPr>
        <w:t>tháng</w:t>
      </w:r>
      <w:proofErr w:type="spellEnd"/>
      <w:r w:rsidRPr="00D435AF">
        <w:rPr>
          <w:b/>
          <w:bCs/>
        </w:rPr>
        <w:t xml:space="preserve"> 11: Các biện pháp bảo vệ thảm họa của người tiêu dùng ở California</w:t>
      </w:r>
    </w:p>
    <w:p w14:paraId="0EACD2A7" w14:textId="77777777" w:rsidR="00854FA0" w:rsidRPr="00D435AF" w:rsidRDefault="00854FA0" w:rsidP="004E5C12">
      <w:pPr>
        <w:rPr>
          <w:b/>
          <w:bCs/>
        </w:rPr>
      </w:pPr>
      <w:r w:rsidRPr="00D435AF">
        <w:rPr>
          <w:b/>
          <w:bCs/>
        </w:rPr>
        <w:t>Bảo vệ người tiêu dùng sau thảm họa cho khách hàng của California Wire</w:t>
      </w:r>
    </w:p>
    <w:p w14:paraId="1719F8D5" w14:textId="77777777" w:rsidR="00854FA0" w:rsidRPr="00D435AF" w:rsidRDefault="00854FA0" w:rsidP="004E5C12">
      <w:r w:rsidRPr="00D435AF">
        <w:t>Nếu Thống đốc California hoặc Tổng thống Hoa Kỳ tuyên bố tình trạng khẩn cấp trong khu vực của bạn, dẫn đến gián đoạn dịch vụ cáp hoặc giảm chất lượng dịch vụ cáp của bạn, nhà cung cấp cáp phải cung cấp các biện pháp bảo vệ sau cho khách hàng dân cư và doanh nghiệp nhỏ của mình (5 đường dây trở xuống): Ít nhất 12 tháng kể từ ngày tuyên bố tình trạng khẩn cấp hoặc theo quyết định của Văn phòng Dịch vụ Khẩn cấp California1:</w:t>
      </w:r>
    </w:p>
    <w:p w14:paraId="5A6BC4A4" w14:textId="77777777" w:rsidR="00854FA0" w:rsidRPr="00D435AF" w:rsidRDefault="00854FA0" w:rsidP="004E5C12">
      <w:pPr>
        <w:rPr>
          <w:b/>
          <w:bCs/>
        </w:rPr>
      </w:pPr>
      <w:r w:rsidRPr="00D435AF">
        <w:rPr>
          <w:b/>
          <w:bCs/>
        </w:rPr>
        <w:t>Các biện pháp bảo vệ bao gồm:</w:t>
      </w:r>
    </w:p>
    <w:p w14:paraId="7363A96F" w14:textId="77777777" w:rsidR="00854FA0" w:rsidRPr="00D435AF" w:rsidRDefault="00854FA0" w:rsidP="00854FA0">
      <w:pPr>
        <w:numPr>
          <w:ilvl w:val="0"/>
          <w:numId w:val="4"/>
        </w:numPr>
      </w:pPr>
      <w:r w:rsidRPr="00D435AF">
        <w:rPr>
          <w:b/>
          <w:bCs/>
        </w:rPr>
        <w:t>Miễn phí kích hoạt một lần để thiết lập Chuyển tiếp cuộc gọi từ xa, Chuyển tiếp cuộc gọi truy cập từ xa, Chuyển tiếp cuộc gọi và Dịch vụ nhắn tin1.</w:t>
      </w:r>
    </w:p>
    <w:p w14:paraId="5167E9B4" w14:textId="77777777" w:rsidR="00854FA0" w:rsidRPr="00D435AF" w:rsidRDefault="00854FA0" w:rsidP="00854FA0">
      <w:pPr>
        <w:numPr>
          <w:ilvl w:val="0"/>
          <w:numId w:val="4"/>
        </w:numPr>
      </w:pPr>
      <w:r w:rsidRPr="00D435AF">
        <w:rPr>
          <w:b/>
          <w:bCs/>
        </w:rPr>
        <w:t xml:space="preserve"> Miễn một tháng cho chuyển tiếp cuộc gọi từ xa, chuyển tiếp cuộc gọi truy cập từ xa, chuyển tiếp cuộc gọi, chuyển tiếp cuộc gọi và dịch vụ nhắn tin1.</w:t>
      </w:r>
    </w:p>
    <w:p w14:paraId="1A7D8B44" w14:textId="77777777" w:rsidR="00854FA0" w:rsidRPr="00D435AF" w:rsidRDefault="00854FA0" w:rsidP="00854FA0">
      <w:pPr>
        <w:numPr>
          <w:ilvl w:val="0"/>
          <w:numId w:val="4"/>
        </w:numPr>
      </w:pPr>
      <w:r w:rsidRPr="00D435AF">
        <w:rPr>
          <w:b/>
          <w:bCs/>
        </w:rPr>
        <w:t xml:space="preserve">Chi phí cài đặt Dịch vụ tại </w:t>
      </w:r>
      <w:r w:rsidRPr="00D435AF">
        <w:t xml:space="preserve"> địa điểm tạm thời hoặc địa điểm cố định mới của Khách hàng và chi phí cài đặt lại Dịch vụ khi Khách hàng quay trở lại cơ sở1. </w:t>
      </w:r>
    </w:p>
    <w:p w14:paraId="5D546041" w14:textId="77777777" w:rsidR="00854FA0" w:rsidRPr="00D435AF" w:rsidRDefault="00854FA0" w:rsidP="00854FA0">
      <w:pPr>
        <w:numPr>
          <w:ilvl w:val="0"/>
          <w:numId w:val="4"/>
        </w:numPr>
      </w:pPr>
      <w:r w:rsidRPr="00D435AF">
        <w:rPr>
          <w:b/>
          <w:bCs/>
        </w:rPr>
        <w:t xml:space="preserve">Bất kể khách hàng có kế hoạch cáp nội bộ hay không1, chi </w:t>
      </w:r>
      <w:r w:rsidRPr="00D435AF">
        <w:t xml:space="preserve">phí của các đầu nối và cáp liên quan ở các địa điểm tạm thời đều được miễn. </w:t>
      </w:r>
    </w:p>
    <w:p w14:paraId="08FD926E" w14:textId="77777777" w:rsidR="00854FA0" w:rsidRPr="00D435AF" w:rsidRDefault="00854FA0" w:rsidP="00854FA0">
      <w:pPr>
        <w:numPr>
          <w:ilvl w:val="0"/>
          <w:numId w:val="4"/>
        </w:numPr>
      </w:pPr>
      <w:r w:rsidRPr="00D435AF">
        <w:rPr>
          <w:b/>
          <w:bCs/>
        </w:rPr>
        <w:t xml:space="preserve">Khách  hàng của gói Inside Wiring </w:t>
      </w:r>
      <w:r w:rsidRPr="00D435AF">
        <w:t xml:space="preserve">được miễn chi phí tối đa 5 ổ cắm miễn phí và cáp liên quan khi họ quay trở lại một địa điểm cố định1. </w:t>
      </w:r>
    </w:p>
    <w:p w14:paraId="02E74042" w14:textId="77777777" w:rsidR="00854FA0" w:rsidRPr="00D435AF" w:rsidRDefault="00854FA0" w:rsidP="00854FA0">
      <w:pPr>
        <w:numPr>
          <w:ilvl w:val="0"/>
          <w:numId w:val="4"/>
        </w:numPr>
      </w:pPr>
      <w:r w:rsidRPr="00D435AF">
        <w:rPr>
          <w:b/>
          <w:bCs/>
        </w:rPr>
        <w:t>Miễn phí vòi nước và cáp liên quan cho hành khách không có ý định quay trở lại địa điểm cố định của họ1.</w:t>
      </w:r>
    </w:p>
    <w:p w14:paraId="7C98E396" w14:textId="77777777" w:rsidR="00854FA0" w:rsidRPr="00D435AF" w:rsidRDefault="00854FA0" w:rsidP="004E5C12">
      <w:r w:rsidRPr="00D435AF">
        <w:t>Để biết thêm thông tin, hãy liên hệ với nhà cung cấp dịch vụ của bạn1.</w:t>
      </w:r>
    </w:p>
    <w:p w14:paraId="105FF9DE" w14:textId="77777777" w:rsidR="00854FA0" w:rsidRPr="00D435AF" w:rsidRDefault="005D0B03" w:rsidP="004E5C12">
      <w:r>
        <w:pict w14:anchorId="2035B86F">
          <v:rect id="_x0000_i1025" style="width:0;height:.75pt" o:hralign="center" o:hrstd="t" o:hr="t" fillcolor="#a0a0a0" stroked="f"/>
        </w:pict>
      </w:r>
    </w:p>
    <w:p w14:paraId="4D017451" w14:textId="77777777" w:rsidR="00854FA0" w:rsidRPr="00D435AF" w:rsidRDefault="00854FA0" w:rsidP="004E5C12">
      <w:pPr>
        <w:rPr>
          <w:b/>
          <w:bCs/>
        </w:rPr>
      </w:pPr>
      <w:r w:rsidRPr="00D435AF">
        <w:rPr>
          <w:b/>
          <w:bCs/>
        </w:rPr>
        <w:t>định nghĩa</w:t>
      </w:r>
    </w:p>
    <w:p w14:paraId="4BD829E2" w14:textId="77777777" w:rsidR="00854FA0" w:rsidRPr="00D435AF" w:rsidRDefault="00854FA0" w:rsidP="00854FA0">
      <w:pPr>
        <w:numPr>
          <w:ilvl w:val="0"/>
          <w:numId w:val="5"/>
        </w:numPr>
      </w:pPr>
      <w:r w:rsidRPr="00D435AF">
        <w:rPr>
          <w:b/>
          <w:bCs/>
        </w:rPr>
        <w:t>"Mất tập trung"</w:t>
      </w:r>
      <w:r w:rsidRPr="00D435AF">
        <w:t xml:space="preserve"> là (1) mất âm quay số; (2) Dịch vụ không được kết nối hoặc hoạt động bình thường; hoặc (3) tình huống người gọi không thể thực hiện hoặc nhận cuộc gọi thoại do lỗi dịch vụ do thảm họa gây ra và do đó không thể thực hiện cuộc gọi 9-1-1. </w:t>
      </w:r>
    </w:p>
    <w:p w14:paraId="3ECB9081" w14:textId="77777777" w:rsidR="00854FA0" w:rsidRPr="00D435AF" w:rsidRDefault="00854FA0" w:rsidP="00854FA0">
      <w:pPr>
        <w:numPr>
          <w:ilvl w:val="0"/>
          <w:numId w:val="5"/>
        </w:numPr>
      </w:pPr>
      <w:r w:rsidRPr="00D435AF">
        <w:rPr>
          <w:b/>
          <w:bCs/>
        </w:rPr>
        <w:t xml:space="preserve"> "Mất điện" xảy ra khi dịch vụ chưa bị mất hoàn toàn, nhưng người gọi vẫn gặp phải chất lượng dịch vụ kém, bao gồm nhưng không giới hạn ở tĩnh điện, không thể kết nối, âm báo bận vội vã và / hoặc cuộc gọi rơi, bao gồm cả cuộc gọi 9-1-1.  </w:t>
      </w:r>
    </w:p>
    <w:p w14:paraId="3A3957CA" w14:textId="77777777" w:rsidR="00D435AF" w:rsidRPr="00D435AF" w:rsidRDefault="005D0B03" w:rsidP="00D435AF">
      <w:r>
        <w:pict w14:anchorId="6160A0D2">
          <v:rect id="_x0000_i1026" style="width:0;height:.75pt" o:hralign="center" o:hrstd="t" o:hr="t" fillcolor="#a0a0a0" stroked="f"/>
        </w:pict>
      </w:r>
    </w:p>
    <w:p w14:paraId="61F9F1F1" w14:textId="477CF2EC" w:rsidR="00D435AF" w:rsidRDefault="00D435AF"/>
    <w:sectPr w:rsidR="00D43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2D7D"/>
    <w:multiLevelType w:val="multilevel"/>
    <w:tmpl w:val="8E5CE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8A09C1"/>
    <w:multiLevelType w:val="multilevel"/>
    <w:tmpl w:val="C7664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A25338"/>
    <w:multiLevelType w:val="multilevel"/>
    <w:tmpl w:val="A5985F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10E6C1F"/>
    <w:multiLevelType w:val="multilevel"/>
    <w:tmpl w:val="54746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6293180">
    <w:abstractNumId w:val="0"/>
  </w:num>
  <w:num w:numId="2" w16cid:durableId="1303929394">
    <w:abstractNumId w:val="1"/>
  </w:num>
  <w:num w:numId="3" w16cid:durableId="1796479952">
    <w:abstractNumId w:val="3"/>
  </w:num>
  <w:num w:numId="4" w16cid:durableId="1399283076">
    <w:abstractNumId w:val="2"/>
  </w:num>
  <w:num w:numId="5" w16cid:durableId="501554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AF"/>
    <w:rsid w:val="00130978"/>
    <w:rsid w:val="001B02EA"/>
    <w:rsid w:val="002478D2"/>
    <w:rsid w:val="00330038"/>
    <w:rsid w:val="005D0B03"/>
    <w:rsid w:val="00854FA0"/>
    <w:rsid w:val="008A7B99"/>
    <w:rsid w:val="008B677B"/>
    <w:rsid w:val="00A922C3"/>
    <w:rsid w:val="00AC4CA7"/>
    <w:rsid w:val="00D435AF"/>
    <w:rsid w:val="00E23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4851CB0"/>
  <w15:chartTrackingRefBased/>
  <w15:docId w15:val="{901CF349-EBF5-4CFB-ACFF-03F1C229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3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35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5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35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35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5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5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5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3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3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5AF"/>
    <w:rPr>
      <w:rFonts w:eastAsiaTheme="majorEastAsia" w:cstheme="majorBidi"/>
      <w:color w:val="272727" w:themeColor="text1" w:themeTint="D8"/>
    </w:rPr>
  </w:style>
  <w:style w:type="paragraph" w:styleId="Title">
    <w:name w:val="Title"/>
    <w:basedOn w:val="Normal"/>
    <w:next w:val="Normal"/>
    <w:link w:val="TitleChar"/>
    <w:uiPriority w:val="10"/>
    <w:qFormat/>
    <w:rsid w:val="00D43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5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5AF"/>
    <w:pPr>
      <w:spacing w:before="160"/>
      <w:jc w:val="center"/>
    </w:pPr>
    <w:rPr>
      <w:i/>
      <w:iCs/>
      <w:color w:val="404040" w:themeColor="text1" w:themeTint="BF"/>
    </w:rPr>
  </w:style>
  <w:style w:type="character" w:customStyle="1" w:styleId="QuoteChar">
    <w:name w:val="Quote Char"/>
    <w:basedOn w:val="DefaultParagraphFont"/>
    <w:link w:val="Quote"/>
    <w:uiPriority w:val="29"/>
    <w:rsid w:val="00D435AF"/>
    <w:rPr>
      <w:i/>
      <w:iCs/>
      <w:color w:val="404040" w:themeColor="text1" w:themeTint="BF"/>
    </w:rPr>
  </w:style>
  <w:style w:type="paragraph" w:styleId="ListParagraph">
    <w:name w:val="List Paragraph"/>
    <w:basedOn w:val="Normal"/>
    <w:uiPriority w:val="34"/>
    <w:qFormat/>
    <w:rsid w:val="00D435AF"/>
    <w:pPr>
      <w:ind w:left="720"/>
      <w:contextualSpacing/>
    </w:pPr>
  </w:style>
  <w:style w:type="character" w:styleId="IntenseEmphasis">
    <w:name w:val="Intense Emphasis"/>
    <w:basedOn w:val="DefaultParagraphFont"/>
    <w:uiPriority w:val="21"/>
    <w:qFormat/>
    <w:rsid w:val="00D435AF"/>
    <w:rPr>
      <w:i/>
      <w:iCs/>
      <w:color w:val="0F4761" w:themeColor="accent1" w:themeShade="BF"/>
    </w:rPr>
  </w:style>
  <w:style w:type="paragraph" w:styleId="IntenseQuote">
    <w:name w:val="Intense Quote"/>
    <w:basedOn w:val="Normal"/>
    <w:next w:val="Normal"/>
    <w:link w:val="IntenseQuoteChar"/>
    <w:uiPriority w:val="30"/>
    <w:qFormat/>
    <w:rsid w:val="00D43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5AF"/>
    <w:rPr>
      <w:i/>
      <w:iCs/>
      <w:color w:val="0F4761" w:themeColor="accent1" w:themeShade="BF"/>
    </w:rPr>
  </w:style>
  <w:style w:type="character" w:styleId="IntenseReference">
    <w:name w:val="Intense Reference"/>
    <w:basedOn w:val="DefaultParagraphFont"/>
    <w:uiPriority w:val="32"/>
    <w:qFormat/>
    <w:rsid w:val="00D435AF"/>
    <w:rPr>
      <w:b/>
      <w:bCs/>
      <w:smallCaps/>
      <w:color w:val="0F4761" w:themeColor="accent1" w:themeShade="BF"/>
      <w:spacing w:val="5"/>
    </w:rPr>
  </w:style>
  <w:style w:type="character" w:styleId="PlaceholderText">
    <w:name w:val="Placeholder Text"/>
    <w:basedOn w:val="DefaultParagraphFont"/>
    <w:uiPriority w:val="99"/>
    <w:semiHidden/>
    <w:rsid w:val="008B677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440889">
      <w:bodyDiv w:val="1"/>
      <w:marLeft w:val="0"/>
      <w:marRight w:val="0"/>
      <w:marTop w:val="0"/>
      <w:marBottom w:val="0"/>
      <w:divBdr>
        <w:top w:val="none" w:sz="0" w:space="0" w:color="auto"/>
        <w:left w:val="none" w:sz="0" w:space="0" w:color="auto"/>
        <w:bottom w:val="none" w:sz="0" w:space="0" w:color="auto"/>
        <w:right w:val="none" w:sz="0" w:space="0" w:color="auto"/>
      </w:divBdr>
      <w:divsChild>
        <w:div w:id="831607665">
          <w:marLeft w:val="0"/>
          <w:marRight w:val="0"/>
          <w:marTop w:val="0"/>
          <w:marBottom w:val="0"/>
          <w:divBdr>
            <w:top w:val="single" w:sz="2" w:space="0" w:color="E5E7EB"/>
            <w:left w:val="single" w:sz="2" w:space="0" w:color="E5E7EB"/>
            <w:bottom w:val="single" w:sz="2" w:space="0" w:color="E5E7EB"/>
            <w:right w:val="single" w:sz="2" w:space="0" w:color="E5E7EB"/>
          </w:divBdr>
          <w:divsChild>
            <w:div w:id="2024940301">
              <w:marLeft w:val="0"/>
              <w:marRight w:val="0"/>
              <w:marTop w:val="0"/>
              <w:marBottom w:val="0"/>
              <w:divBdr>
                <w:top w:val="single" w:sz="2" w:space="0" w:color="E5E7EB"/>
                <w:left w:val="single" w:sz="2" w:space="0" w:color="E5E7EB"/>
                <w:bottom w:val="single" w:sz="2" w:space="0" w:color="E5E7EB"/>
                <w:right w:val="single" w:sz="2" w:space="0" w:color="E5E7EB"/>
              </w:divBdr>
              <w:divsChild>
                <w:div w:id="1575580109">
                  <w:marLeft w:val="0"/>
                  <w:marRight w:val="0"/>
                  <w:marTop w:val="0"/>
                  <w:marBottom w:val="0"/>
                  <w:divBdr>
                    <w:top w:val="single" w:sz="2" w:space="0" w:color="E5E7EB"/>
                    <w:left w:val="single" w:sz="2" w:space="0" w:color="E5E7EB"/>
                    <w:bottom w:val="single" w:sz="2" w:space="0" w:color="E5E7EB"/>
                    <w:right w:val="single" w:sz="2" w:space="0" w:color="E5E7EB"/>
                  </w:divBdr>
                  <w:divsChild>
                    <w:div w:id="888102854">
                      <w:marLeft w:val="0"/>
                      <w:marRight w:val="0"/>
                      <w:marTop w:val="0"/>
                      <w:marBottom w:val="0"/>
                      <w:divBdr>
                        <w:top w:val="single" w:sz="2" w:space="0" w:color="auto"/>
                        <w:left w:val="single" w:sz="2" w:space="0" w:color="auto"/>
                        <w:bottom w:val="single" w:sz="2" w:space="0" w:color="auto"/>
                        <w:right w:val="single" w:sz="2" w:space="0" w:color="auto"/>
                      </w:divBdr>
                      <w:divsChild>
                        <w:div w:id="693699896">
                          <w:marLeft w:val="0"/>
                          <w:marRight w:val="0"/>
                          <w:marTop w:val="0"/>
                          <w:marBottom w:val="0"/>
                          <w:divBdr>
                            <w:top w:val="single" w:sz="2" w:space="0" w:color="E5E7EB"/>
                            <w:left w:val="single" w:sz="2" w:space="0" w:color="E5E7EB"/>
                            <w:bottom w:val="single" w:sz="2" w:space="0" w:color="E5E7EB"/>
                            <w:right w:val="single" w:sz="2" w:space="0" w:color="E5E7EB"/>
                          </w:divBdr>
                          <w:divsChild>
                            <w:div w:id="1295451998">
                              <w:marLeft w:val="0"/>
                              <w:marRight w:val="0"/>
                              <w:marTop w:val="0"/>
                              <w:marBottom w:val="0"/>
                              <w:divBdr>
                                <w:top w:val="single" w:sz="2" w:space="0" w:color="auto"/>
                                <w:left w:val="single" w:sz="2" w:space="0" w:color="auto"/>
                                <w:bottom w:val="single" w:sz="6" w:space="0" w:color="auto"/>
                                <w:right w:val="single" w:sz="2" w:space="0" w:color="auto"/>
                              </w:divBdr>
                              <w:divsChild>
                                <w:div w:id="1233277279">
                                  <w:marLeft w:val="0"/>
                                  <w:marRight w:val="0"/>
                                  <w:marTop w:val="0"/>
                                  <w:marBottom w:val="0"/>
                                  <w:divBdr>
                                    <w:top w:val="single" w:sz="2" w:space="0" w:color="E5E7EB"/>
                                    <w:left w:val="single" w:sz="2" w:space="0" w:color="E5E7EB"/>
                                    <w:bottom w:val="single" w:sz="2" w:space="0" w:color="E5E7EB"/>
                                    <w:right w:val="single" w:sz="2" w:space="0" w:color="E5E7EB"/>
                                  </w:divBdr>
                                  <w:divsChild>
                                    <w:div w:id="1364862737">
                                      <w:marLeft w:val="0"/>
                                      <w:marRight w:val="0"/>
                                      <w:marTop w:val="0"/>
                                      <w:marBottom w:val="0"/>
                                      <w:divBdr>
                                        <w:top w:val="single" w:sz="2" w:space="0" w:color="E5E7EB"/>
                                        <w:left w:val="single" w:sz="2" w:space="0" w:color="E5E7EB"/>
                                        <w:bottom w:val="single" w:sz="2" w:space="0" w:color="E5E7EB"/>
                                        <w:right w:val="single" w:sz="2" w:space="0" w:color="E5E7EB"/>
                                      </w:divBdr>
                                      <w:divsChild>
                                        <w:div w:id="501629989">
                                          <w:marLeft w:val="0"/>
                                          <w:marRight w:val="0"/>
                                          <w:marTop w:val="0"/>
                                          <w:marBottom w:val="0"/>
                                          <w:divBdr>
                                            <w:top w:val="single" w:sz="2" w:space="0" w:color="E5E7EB"/>
                                            <w:left w:val="single" w:sz="2" w:space="0" w:color="E5E7EB"/>
                                            <w:bottom w:val="single" w:sz="2" w:space="0" w:color="E5E7EB"/>
                                            <w:right w:val="single" w:sz="2" w:space="0" w:color="E5E7EB"/>
                                          </w:divBdr>
                                          <w:divsChild>
                                            <w:div w:id="1434783946">
                                              <w:marLeft w:val="0"/>
                                              <w:marRight w:val="0"/>
                                              <w:marTop w:val="0"/>
                                              <w:marBottom w:val="0"/>
                                              <w:divBdr>
                                                <w:top w:val="single" w:sz="2" w:space="0" w:color="auto"/>
                                                <w:left w:val="single" w:sz="2" w:space="0" w:color="auto"/>
                                                <w:bottom w:val="single" w:sz="2" w:space="0" w:color="auto"/>
                                                <w:right w:val="single" w:sz="2" w:space="0" w:color="auto"/>
                                              </w:divBdr>
                                              <w:divsChild>
                                                <w:div w:id="73670427">
                                                  <w:marLeft w:val="0"/>
                                                  <w:marRight w:val="0"/>
                                                  <w:marTop w:val="0"/>
                                                  <w:marBottom w:val="0"/>
                                                  <w:divBdr>
                                                    <w:top w:val="single" w:sz="2" w:space="0" w:color="E5E7EB"/>
                                                    <w:left w:val="single" w:sz="2" w:space="0" w:color="E5E7EB"/>
                                                    <w:bottom w:val="single" w:sz="2" w:space="0" w:color="E5E7EB"/>
                                                    <w:right w:val="single" w:sz="2" w:space="0" w:color="E5E7EB"/>
                                                  </w:divBdr>
                                                  <w:divsChild>
                                                    <w:div w:id="1911693045">
                                                      <w:marLeft w:val="0"/>
                                                      <w:marRight w:val="0"/>
                                                      <w:marTop w:val="0"/>
                                                      <w:marBottom w:val="0"/>
                                                      <w:divBdr>
                                                        <w:top w:val="single" w:sz="2" w:space="0" w:color="E5E7EB"/>
                                                        <w:left w:val="single" w:sz="2" w:space="0" w:color="E5E7EB"/>
                                                        <w:bottom w:val="single" w:sz="2" w:space="0" w:color="E5E7EB"/>
                                                        <w:right w:val="single" w:sz="2" w:space="0" w:color="E5E7EB"/>
                                                      </w:divBdr>
                                                      <w:divsChild>
                                                        <w:div w:id="1487934388">
                                                          <w:marLeft w:val="0"/>
                                                          <w:marRight w:val="0"/>
                                                          <w:marTop w:val="0"/>
                                                          <w:marBottom w:val="0"/>
                                                          <w:divBdr>
                                                            <w:top w:val="single" w:sz="2" w:space="0" w:color="E5E7EB"/>
                                                            <w:left w:val="single" w:sz="2" w:space="0" w:color="E5E7EB"/>
                                                            <w:bottom w:val="single" w:sz="2" w:space="0" w:color="E5E7EB"/>
                                                            <w:right w:val="single" w:sz="2" w:space="0" w:color="E5E7EB"/>
                                                          </w:divBdr>
                                                          <w:divsChild>
                                                            <w:div w:id="1279870626">
                                                              <w:marLeft w:val="0"/>
                                                              <w:marRight w:val="0"/>
                                                              <w:marTop w:val="0"/>
                                                              <w:marBottom w:val="0"/>
                                                              <w:divBdr>
                                                                <w:top w:val="single" w:sz="2" w:space="0" w:color="E5E7EB"/>
                                                                <w:left w:val="single" w:sz="2" w:space="0" w:color="E5E7EB"/>
                                                                <w:bottom w:val="single" w:sz="2" w:space="0" w:color="E5E7EB"/>
                                                                <w:right w:val="single" w:sz="2" w:space="0" w:color="E5E7EB"/>
                                                              </w:divBdr>
                                                              <w:divsChild>
                                                                <w:div w:id="649020236">
                                                                  <w:marLeft w:val="0"/>
                                                                  <w:marRight w:val="0"/>
                                                                  <w:marTop w:val="0"/>
                                                                  <w:marBottom w:val="0"/>
                                                                  <w:divBdr>
                                                                    <w:top w:val="single" w:sz="2" w:space="0" w:color="E5E7EB"/>
                                                                    <w:left w:val="single" w:sz="2" w:space="0" w:color="E5E7EB"/>
                                                                    <w:bottom w:val="single" w:sz="2" w:space="0" w:color="E5E7EB"/>
                                                                    <w:right w:val="single" w:sz="2" w:space="0" w:color="E5E7EB"/>
                                                                  </w:divBdr>
                                                                  <w:divsChild>
                                                                    <w:div w:id="4216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15901734">
                                                      <w:marLeft w:val="0"/>
                                                      <w:marRight w:val="0"/>
                                                      <w:marTop w:val="0"/>
                                                      <w:marBottom w:val="0"/>
                                                      <w:divBdr>
                                                        <w:top w:val="single" w:sz="2" w:space="0" w:color="E5E7EB"/>
                                                        <w:left w:val="single" w:sz="2" w:space="0" w:color="E5E7EB"/>
                                                        <w:bottom w:val="single" w:sz="2" w:space="0" w:color="E5E7EB"/>
                                                        <w:right w:val="single" w:sz="2" w:space="0" w:color="E5E7EB"/>
                                                      </w:divBdr>
                                                      <w:divsChild>
                                                        <w:div w:id="769085794">
                                                          <w:marLeft w:val="0"/>
                                                          <w:marRight w:val="0"/>
                                                          <w:marTop w:val="0"/>
                                                          <w:marBottom w:val="0"/>
                                                          <w:divBdr>
                                                            <w:top w:val="single" w:sz="2" w:space="0" w:color="E5E7EB"/>
                                                            <w:left w:val="single" w:sz="2" w:space="0" w:color="E5E7EB"/>
                                                            <w:bottom w:val="single" w:sz="2" w:space="0" w:color="E5E7EB"/>
                                                            <w:right w:val="single" w:sz="2" w:space="0" w:color="E5E7EB"/>
                                                          </w:divBdr>
                                                          <w:divsChild>
                                                            <w:div w:id="1388649680">
                                                              <w:marLeft w:val="0"/>
                                                              <w:marRight w:val="0"/>
                                                              <w:marTop w:val="0"/>
                                                              <w:marBottom w:val="0"/>
                                                              <w:divBdr>
                                                                <w:top w:val="single" w:sz="2" w:space="0" w:color="E5E7EB"/>
                                                                <w:left w:val="single" w:sz="2" w:space="0" w:color="E5E7EB"/>
                                                                <w:bottom w:val="single" w:sz="2" w:space="0" w:color="E5E7EB"/>
                                                                <w:right w:val="single" w:sz="2" w:space="0" w:color="E5E7EB"/>
                                                              </w:divBdr>
                                                              <w:divsChild>
                                                                <w:div w:id="5146154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6391426">
                                                              <w:marLeft w:val="0"/>
                                                              <w:marRight w:val="0"/>
                                                              <w:marTop w:val="0"/>
                                                              <w:marBottom w:val="0"/>
                                                              <w:divBdr>
                                                                <w:top w:val="single" w:sz="2" w:space="0" w:color="E5E7EB"/>
                                                                <w:left w:val="single" w:sz="2" w:space="0" w:color="E5E7EB"/>
                                                                <w:bottom w:val="single" w:sz="2" w:space="0" w:color="E5E7EB"/>
                                                                <w:right w:val="single" w:sz="2" w:space="0" w:color="E5E7EB"/>
                                                              </w:divBdr>
                                                              <w:divsChild>
                                                                <w:div w:id="602107338">
                                                                  <w:marLeft w:val="0"/>
                                                                  <w:marRight w:val="0"/>
                                                                  <w:marTop w:val="0"/>
                                                                  <w:marBottom w:val="0"/>
                                                                  <w:divBdr>
                                                                    <w:top w:val="single" w:sz="2" w:space="0" w:color="E5E7EB"/>
                                                                    <w:left w:val="single" w:sz="2" w:space="0" w:color="E5E7EB"/>
                                                                    <w:bottom w:val="single" w:sz="2" w:space="0" w:color="E5E7EB"/>
                                                                    <w:right w:val="single" w:sz="2" w:space="0" w:color="E5E7EB"/>
                                                                  </w:divBdr>
                                                                  <w:divsChild>
                                                                    <w:div w:id="1485657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0840905">
                                                              <w:marLeft w:val="0"/>
                                                              <w:marRight w:val="0"/>
                                                              <w:marTop w:val="0"/>
                                                              <w:marBottom w:val="0"/>
                                                              <w:divBdr>
                                                                <w:top w:val="single" w:sz="2" w:space="0" w:color="E5E7EB"/>
                                                                <w:left w:val="single" w:sz="2" w:space="0" w:color="E5E7EB"/>
                                                                <w:bottom w:val="single" w:sz="2" w:space="0" w:color="E5E7EB"/>
                                                                <w:right w:val="single" w:sz="2" w:space="0" w:color="E5E7EB"/>
                                                              </w:divBdr>
                                                              <w:divsChild>
                                                                <w:div w:id="1308168132">
                                                                  <w:marLeft w:val="0"/>
                                                                  <w:marRight w:val="0"/>
                                                                  <w:marTop w:val="0"/>
                                                                  <w:marBottom w:val="0"/>
                                                                  <w:divBdr>
                                                                    <w:top w:val="single" w:sz="2" w:space="0" w:color="E5E7EB"/>
                                                                    <w:left w:val="single" w:sz="2" w:space="0" w:color="E5E7EB"/>
                                                                    <w:bottom w:val="single" w:sz="2" w:space="0" w:color="E5E7EB"/>
                                                                    <w:right w:val="single" w:sz="2" w:space="0" w:color="E5E7EB"/>
                                                                  </w:divBdr>
                                                                  <w:divsChild>
                                                                    <w:div w:id="15886844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9757953">
      <w:bodyDiv w:val="1"/>
      <w:marLeft w:val="0"/>
      <w:marRight w:val="0"/>
      <w:marTop w:val="0"/>
      <w:marBottom w:val="0"/>
      <w:divBdr>
        <w:top w:val="none" w:sz="0" w:space="0" w:color="auto"/>
        <w:left w:val="none" w:sz="0" w:space="0" w:color="auto"/>
        <w:bottom w:val="none" w:sz="0" w:space="0" w:color="auto"/>
        <w:right w:val="none" w:sz="0" w:space="0" w:color="auto"/>
      </w:divBdr>
      <w:divsChild>
        <w:div w:id="144324323">
          <w:marLeft w:val="0"/>
          <w:marRight w:val="0"/>
          <w:marTop w:val="0"/>
          <w:marBottom w:val="0"/>
          <w:divBdr>
            <w:top w:val="single" w:sz="2" w:space="0" w:color="E5E7EB"/>
            <w:left w:val="single" w:sz="2" w:space="0" w:color="E5E7EB"/>
            <w:bottom w:val="single" w:sz="2" w:space="0" w:color="E5E7EB"/>
            <w:right w:val="single" w:sz="2" w:space="0" w:color="E5E7EB"/>
          </w:divBdr>
          <w:divsChild>
            <w:div w:id="1268583078">
              <w:marLeft w:val="0"/>
              <w:marRight w:val="0"/>
              <w:marTop w:val="0"/>
              <w:marBottom w:val="0"/>
              <w:divBdr>
                <w:top w:val="single" w:sz="2" w:space="0" w:color="E5E7EB"/>
                <w:left w:val="single" w:sz="2" w:space="0" w:color="E5E7EB"/>
                <w:bottom w:val="single" w:sz="2" w:space="0" w:color="E5E7EB"/>
                <w:right w:val="single" w:sz="2" w:space="0" w:color="E5E7EB"/>
              </w:divBdr>
              <w:divsChild>
                <w:div w:id="2128431645">
                  <w:marLeft w:val="0"/>
                  <w:marRight w:val="0"/>
                  <w:marTop w:val="0"/>
                  <w:marBottom w:val="0"/>
                  <w:divBdr>
                    <w:top w:val="single" w:sz="2" w:space="0" w:color="E5E7EB"/>
                    <w:left w:val="single" w:sz="2" w:space="0" w:color="E5E7EB"/>
                    <w:bottom w:val="single" w:sz="2" w:space="0" w:color="E5E7EB"/>
                    <w:right w:val="single" w:sz="2" w:space="0" w:color="E5E7EB"/>
                  </w:divBdr>
                  <w:divsChild>
                    <w:div w:id="737092977">
                      <w:marLeft w:val="0"/>
                      <w:marRight w:val="0"/>
                      <w:marTop w:val="0"/>
                      <w:marBottom w:val="0"/>
                      <w:divBdr>
                        <w:top w:val="single" w:sz="2" w:space="0" w:color="auto"/>
                        <w:left w:val="single" w:sz="2" w:space="0" w:color="auto"/>
                        <w:bottom w:val="single" w:sz="2" w:space="0" w:color="auto"/>
                        <w:right w:val="single" w:sz="2" w:space="0" w:color="auto"/>
                      </w:divBdr>
                      <w:divsChild>
                        <w:div w:id="397021970">
                          <w:marLeft w:val="0"/>
                          <w:marRight w:val="0"/>
                          <w:marTop w:val="0"/>
                          <w:marBottom w:val="0"/>
                          <w:divBdr>
                            <w:top w:val="single" w:sz="2" w:space="0" w:color="E5E7EB"/>
                            <w:left w:val="single" w:sz="2" w:space="0" w:color="E5E7EB"/>
                            <w:bottom w:val="single" w:sz="2" w:space="0" w:color="E5E7EB"/>
                            <w:right w:val="single" w:sz="2" w:space="0" w:color="E5E7EB"/>
                          </w:divBdr>
                          <w:divsChild>
                            <w:div w:id="899292533">
                              <w:marLeft w:val="0"/>
                              <w:marRight w:val="0"/>
                              <w:marTop w:val="0"/>
                              <w:marBottom w:val="0"/>
                              <w:divBdr>
                                <w:top w:val="single" w:sz="2" w:space="0" w:color="auto"/>
                                <w:left w:val="single" w:sz="2" w:space="0" w:color="auto"/>
                                <w:bottom w:val="single" w:sz="6" w:space="0" w:color="auto"/>
                                <w:right w:val="single" w:sz="2" w:space="0" w:color="auto"/>
                              </w:divBdr>
                              <w:divsChild>
                                <w:div w:id="1713074676">
                                  <w:marLeft w:val="0"/>
                                  <w:marRight w:val="0"/>
                                  <w:marTop w:val="0"/>
                                  <w:marBottom w:val="0"/>
                                  <w:divBdr>
                                    <w:top w:val="single" w:sz="2" w:space="0" w:color="E5E7EB"/>
                                    <w:left w:val="single" w:sz="2" w:space="0" w:color="E5E7EB"/>
                                    <w:bottom w:val="single" w:sz="2" w:space="0" w:color="E5E7EB"/>
                                    <w:right w:val="single" w:sz="2" w:space="0" w:color="E5E7EB"/>
                                  </w:divBdr>
                                  <w:divsChild>
                                    <w:div w:id="314722842">
                                      <w:marLeft w:val="0"/>
                                      <w:marRight w:val="0"/>
                                      <w:marTop w:val="0"/>
                                      <w:marBottom w:val="0"/>
                                      <w:divBdr>
                                        <w:top w:val="single" w:sz="2" w:space="0" w:color="E5E7EB"/>
                                        <w:left w:val="single" w:sz="2" w:space="0" w:color="E5E7EB"/>
                                        <w:bottom w:val="single" w:sz="2" w:space="0" w:color="E5E7EB"/>
                                        <w:right w:val="single" w:sz="2" w:space="0" w:color="E5E7EB"/>
                                      </w:divBdr>
                                      <w:divsChild>
                                        <w:div w:id="103497773">
                                          <w:marLeft w:val="0"/>
                                          <w:marRight w:val="0"/>
                                          <w:marTop w:val="0"/>
                                          <w:marBottom w:val="0"/>
                                          <w:divBdr>
                                            <w:top w:val="single" w:sz="2" w:space="0" w:color="E5E7EB"/>
                                            <w:left w:val="single" w:sz="2" w:space="0" w:color="E5E7EB"/>
                                            <w:bottom w:val="single" w:sz="2" w:space="0" w:color="E5E7EB"/>
                                            <w:right w:val="single" w:sz="2" w:space="0" w:color="E5E7EB"/>
                                          </w:divBdr>
                                          <w:divsChild>
                                            <w:div w:id="1409226694">
                                              <w:marLeft w:val="0"/>
                                              <w:marRight w:val="0"/>
                                              <w:marTop w:val="0"/>
                                              <w:marBottom w:val="0"/>
                                              <w:divBdr>
                                                <w:top w:val="single" w:sz="2" w:space="0" w:color="auto"/>
                                                <w:left w:val="single" w:sz="2" w:space="0" w:color="auto"/>
                                                <w:bottom w:val="single" w:sz="2" w:space="0" w:color="auto"/>
                                                <w:right w:val="single" w:sz="2" w:space="0" w:color="auto"/>
                                              </w:divBdr>
                                              <w:divsChild>
                                                <w:div w:id="66343667">
                                                  <w:marLeft w:val="0"/>
                                                  <w:marRight w:val="0"/>
                                                  <w:marTop w:val="0"/>
                                                  <w:marBottom w:val="0"/>
                                                  <w:divBdr>
                                                    <w:top w:val="single" w:sz="2" w:space="0" w:color="E5E7EB"/>
                                                    <w:left w:val="single" w:sz="2" w:space="0" w:color="E5E7EB"/>
                                                    <w:bottom w:val="single" w:sz="2" w:space="0" w:color="E5E7EB"/>
                                                    <w:right w:val="single" w:sz="2" w:space="0" w:color="E5E7EB"/>
                                                  </w:divBdr>
                                                  <w:divsChild>
                                                    <w:div w:id="314649650">
                                                      <w:marLeft w:val="0"/>
                                                      <w:marRight w:val="0"/>
                                                      <w:marTop w:val="0"/>
                                                      <w:marBottom w:val="0"/>
                                                      <w:divBdr>
                                                        <w:top w:val="single" w:sz="2" w:space="0" w:color="E5E7EB"/>
                                                        <w:left w:val="single" w:sz="2" w:space="0" w:color="E5E7EB"/>
                                                        <w:bottom w:val="single" w:sz="2" w:space="0" w:color="E5E7EB"/>
                                                        <w:right w:val="single" w:sz="2" w:space="0" w:color="E5E7EB"/>
                                                      </w:divBdr>
                                                      <w:divsChild>
                                                        <w:div w:id="1843471873">
                                                          <w:marLeft w:val="0"/>
                                                          <w:marRight w:val="0"/>
                                                          <w:marTop w:val="0"/>
                                                          <w:marBottom w:val="0"/>
                                                          <w:divBdr>
                                                            <w:top w:val="single" w:sz="2" w:space="0" w:color="E5E7EB"/>
                                                            <w:left w:val="single" w:sz="2" w:space="0" w:color="E5E7EB"/>
                                                            <w:bottom w:val="single" w:sz="2" w:space="0" w:color="E5E7EB"/>
                                                            <w:right w:val="single" w:sz="2" w:space="0" w:color="E5E7EB"/>
                                                          </w:divBdr>
                                                          <w:divsChild>
                                                            <w:div w:id="260918333">
                                                              <w:marLeft w:val="0"/>
                                                              <w:marRight w:val="0"/>
                                                              <w:marTop w:val="0"/>
                                                              <w:marBottom w:val="0"/>
                                                              <w:divBdr>
                                                                <w:top w:val="single" w:sz="2" w:space="0" w:color="E5E7EB"/>
                                                                <w:left w:val="single" w:sz="2" w:space="0" w:color="E5E7EB"/>
                                                                <w:bottom w:val="single" w:sz="2" w:space="0" w:color="E5E7EB"/>
                                                                <w:right w:val="single" w:sz="2" w:space="0" w:color="E5E7EB"/>
                                                              </w:divBdr>
                                                              <w:divsChild>
                                                                <w:div w:id="1353218367">
                                                                  <w:marLeft w:val="0"/>
                                                                  <w:marRight w:val="0"/>
                                                                  <w:marTop w:val="0"/>
                                                                  <w:marBottom w:val="0"/>
                                                                  <w:divBdr>
                                                                    <w:top w:val="single" w:sz="2" w:space="0" w:color="E5E7EB"/>
                                                                    <w:left w:val="single" w:sz="2" w:space="0" w:color="E5E7EB"/>
                                                                    <w:bottom w:val="single" w:sz="2" w:space="0" w:color="E5E7EB"/>
                                                                    <w:right w:val="single" w:sz="2" w:space="0" w:color="E5E7EB"/>
                                                                  </w:divBdr>
                                                                  <w:divsChild>
                                                                    <w:div w:id="6110860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22400093">
                                                      <w:marLeft w:val="0"/>
                                                      <w:marRight w:val="0"/>
                                                      <w:marTop w:val="0"/>
                                                      <w:marBottom w:val="0"/>
                                                      <w:divBdr>
                                                        <w:top w:val="single" w:sz="2" w:space="0" w:color="E5E7EB"/>
                                                        <w:left w:val="single" w:sz="2" w:space="0" w:color="E5E7EB"/>
                                                        <w:bottom w:val="single" w:sz="2" w:space="0" w:color="E5E7EB"/>
                                                        <w:right w:val="single" w:sz="2" w:space="0" w:color="E5E7EB"/>
                                                      </w:divBdr>
                                                      <w:divsChild>
                                                        <w:div w:id="291256793">
                                                          <w:marLeft w:val="0"/>
                                                          <w:marRight w:val="0"/>
                                                          <w:marTop w:val="0"/>
                                                          <w:marBottom w:val="0"/>
                                                          <w:divBdr>
                                                            <w:top w:val="single" w:sz="2" w:space="0" w:color="E5E7EB"/>
                                                            <w:left w:val="single" w:sz="2" w:space="0" w:color="E5E7EB"/>
                                                            <w:bottom w:val="single" w:sz="2" w:space="0" w:color="E5E7EB"/>
                                                            <w:right w:val="single" w:sz="2" w:space="0" w:color="E5E7EB"/>
                                                          </w:divBdr>
                                                          <w:divsChild>
                                                            <w:div w:id="1760440780">
                                                              <w:marLeft w:val="0"/>
                                                              <w:marRight w:val="0"/>
                                                              <w:marTop w:val="0"/>
                                                              <w:marBottom w:val="0"/>
                                                              <w:divBdr>
                                                                <w:top w:val="single" w:sz="2" w:space="0" w:color="E5E7EB"/>
                                                                <w:left w:val="single" w:sz="2" w:space="0" w:color="E5E7EB"/>
                                                                <w:bottom w:val="single" w:sz="2" w:space="0" w:color="E5E7EB"/>
                                                                <w:right w:val="single" w:sz="2" w:space="0" w:color="E5E7EB"/>
                                                              </w:divBdr>
                                                              <w:divsChild>
                                                                <w:div w:id="304896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2449147">
                                                              <w:marLeft w:val="0"/>
                                                              <w:marRight w:val="0"/>
                                                              <w:marTop w:val="0"/>
                                                              <w:marBottom w:val="0"/>
                                                              <w:divBdr>
                                                                <w:top w:val="single" w:sz="2" w:space="0" w:color="E5E7EB"/>
                                                                <w:left w:val="single" w:sz="2" w:space="0" w:color="E5E7EB"/>
                                                                <w:bottom w:val="single" w:sz="2" w:space="0" w:color="E5E7EB"/>
                                                                <w:right w:val="single" w:sz="2" w:space="0" w:color="E5E7EB"/>
                                                              </w:divBdr>
                                                              <w:divsChild>
                                                                <w:div w:id="1969579193">
                                                                  <w:marLeft w:val="0"/>
                                                                  <w:marRight w:val="0"/>
                                                                  <w:marTop w:val="0"/>
                                                                  <w:marBottom w:val="0"/>
                                                                  <w:divBdr>
                                                                    <w:top w:val="single" w:sz="2" w:space="0" w:color="E5E7EB"/>
                                                                    <w:left w:val="single" w:sz="2" w:space="0" w:color="E5E7EB"/>
                                                                    <w:bottom w:val="single" w:sz="2" w:space="0" w:color="E5E7EB"/>
                                                                    <w:right w:val="single" w:sz="2" w:space="0" w:color="E5E7EB"/>
                                                                  </w:divBdr>
                                                                  <w:divsChild>
                                                                    <w:div w:id="766378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7880096">
                                                              <w:marLeft w:val="0"/>
                                                              <w:marRight w:val="0"/>
                                                              <w:marTop w:val="0"/>
                                                              <w:marBottom w:val="0"/>
                                                              <w:divBdr>
                                                                <w:top w:val="single" w:sz="2" w:space="0" w:color="E5E7EB"/>
                                                                <w:left w:val="single" w:sz="2" w:space="0" w:color="E5E7EB"/>
                                                                <w:bottom w:val="single" w:sz="2" w:space="0" w:color="E5E7EB"/>
                                                                <w:right w:val="single" w:sz="2" w:space="0" w:color="E5E7EB"/>
                                                              </w:divBdr>
                                                              <w:divsChild>
                                                                <w:div w:id="1519465515">
                                                                  <w:marLeft w:val="0"/>
                                                                  <w:marRight w:val="0"/>
                                                                  <w:marTop w:val="0"/>
                                                                  <w:marBottom w:val="0"/>
                                                                  <w:divBdr>
                                                                    <w:top w:val="single" w:sz="2" w:space="0" w:color="E5E7EB"/>
                                                                    <w:left w:val="single" w:sz="2" w:space="0" w:color="E5E7EB"/>
                                                                    <w:bottom w:val="single" w:sz="2" w:space="0" w:color="E5E7EB"/>
                                                                    <w:right w:val="single" w:sz="2" w:space="0" w:color="E5E7EB"/>
                                                                  </w:divBdr>
                                                                  <w:divsChild>
                                                                    <w:div w:id="10592877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Bryant</dc:creator>
  <cp:keywords/>
  <dc:description/>
  <cp:lastModifiedBy>Brandon Bryant</cp:lastModifiedBy>
  <cp:revision>1</cp:revision>
  <dcterms:created xsi:type="dcterms:W3CDTF">2025-06-17T16:22:00Z</dcterms:created>
  <dcterms:modified xsi:type="dcterms:W3CDTF">2025-06-17T16:39:00Z</dcterms:modified>
</cp:coreProperties>
</file>